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52" w:rsidRPr="008A3727" w:rsidRDefault="00BA3A9F" w:rsidP="008A3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3727">
        <w:rPr>
          <w:rFonts w:ascii="Times New Roman" w:hAnsi="Times New Roman" w:cs="Times New Roman"/>
          <w:b/>
          <w:sz w:val="24"/>
          <w:szCs w:val="24"/>
        </w:rPr>
        <w:t>ГНБУ «Академия наук Республики Татарстан»</w:t>
      </w:r>
    </w:p>
    <w:p w:rsidR="008A3727" w:rsidRPr="008A3727" w:rsidRDefault="008A3727" w:rsidP="008A3727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A3A9F" w:rsidRPr="008A3727" w:rsidRDefault="00BA3A9F" w:rsidP="008A3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27">
        <w:rPr>
          <w:rFonts w:ascii="Times New Roman" w:hAnsi="Times New Roman" w:cs="Times New Roman"/>
          <w:b/>
          <w:sz w:val="24"/>
          <w:szCs w:val="24"/>
        </w:rPr>
        <w:t>Издательство «Экзамен» (г. Москва)</w:t>
      </w:r>
    </w:p>
    <w:p w:rsidR="008A3727" w:rsidRPr="008A3727" w:rsidRDefault="008A3727" w:rsidP="008A3727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A3A9F" w:rsidRPr="008A3727" w:rsidRDefault="00BA3A9F" w:rsidP="008A3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27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r w:rsidR="00A919AD">
        <w:rPr>
          <w:rFonts w:ascii="Times New Roman" w:hAnsi="Times New Roman" w:cs="Times New Roman"/>
          <w:b/>
          <w:sz w:val="24"/>
          <w:szCs w:val="24"/>
        </w:rPr>
        <w:t xml:space="preserve">развития компетенций ИПИ </w:t>
      </w:r>
      <w:r w:rsidRPr="008A3727">
        <w:rPr>
          <w:rFonts w:ascii="Times New Roman" w:hAnsi="Times New Roman" w:cs="Times New Roman"/>
          <w:b/>
          <w:sz w:val="24"/>
          <w:szCs w:val="24"/>
        </w:rPr>
        <w:t xml:space="preserve"> АН РТ</w:t>
      </w: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8A3727" w:rsidRDefault="00BA3A9F" w:rsidP="00BA3A9F">
      <w:pPr>
        <w:jc w:val="center"/>
        <w:rPr>
          <w:rFonts w:ascii="Times New Roman" w:hAnsi="Times New Roman" w:cs="Times New Roman"/>
        </w:rPr>
      </w:pPr>
    </w:p>
    <w:p w:rsidR="00BA3A9F" w:rsidRPr="00E55EC1" w:rsidRDefault="00BA3A9F" w:rsidP="008A37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5EC1">
        <w:rPr>
          <w:rFonts w:ascii="Times New Roman" w:hAnsi="Times New Roman" w:cs="Times New Roman"/>
          <w:b/>
          <w:sz w:val="40"/>
          <w:szCs w:val="40"/>
        </w:rPr>
        <w:t>Программа Республиканского практико</w:t>
      </w:r>
      <w:r w:rsidR="00EA6D75">
        <w:rPr>
          <w:rFonts w:ascii="Times New Roman" w:hAnsi="Times New Roman" w:cs="Times New Roman"/>
          <w:b/>
          <w:sz w:val="40"/>
          <w:szCs w:val="40"/>
        </w:rPr>
        <w:t>-</w:t>
      </w:r>
      <w:r w:rsidRPr="00E55EC1">
        <w:rPr>
          <w:rFonts w:ascii="Times New Roman" w:hAnsi="Times New Roman" w:cs="Times New Roman"/>
          <w:b/>
          <w:sz w:val="40"/>
          <w:szCs w:val="40"/>
        </w:rPr>
        <w:t>ориентированного семинара</w:t>
      </w:r>
    </w:p>
    <w:p w:rsidR="00BA3A9F" w:rsidRPr="004145D0" w:rsidRDefault="00BA3A9F" w:rsidP="004145D0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145D0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563974" w:rsidRPr="004145D0">
        <w:rPr>
          <w:rFonts w:ascii="Times New Roman" w:hAnsi="Times New Roman" w:cs="Times New Roman"/>
          <w:b/>
          <w:i/>
          <w:sz w:val="44"/>
          <w:szCs w:val="44"/>
        </w:rPr>
        <w:t>От ЕГЭ по математике 2024 к ЕГЭ 2025</w:t>
      </w:r>
      <w:r w:rsidRPr="004145D0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563974" w:rsidRDefault="00563974" w:rsidP="008A3727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A3727" w:rsidRPr="008A3727" w:rsidRDefault="008A3727" w:rsidP="008A3727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BA3A9F" w:rsidRPr="008A3727" w:rsidRDefault="008A3727" w:rsidP="00BA3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A3727">
        <w:rPr>
          <w:rFonts w:ascii="Times New Roman" w:hAnsi="Times New Roman" w:cs="Times New Roman"/>
          <w:sz w:val="24"/>
          <w:szCs w:val="24"/>
        </w:rPr>
        <w:t xml:space="preserve">г. Казань, </w:t>
      </w:r>
      <w:r w:rsidR="00A919AD">
        <w:rPr>
          <w:rFonts w:ascii="Times New Roman" w:hAnsi="Times New Roman" w:cs="Times New Roman"/>
          <w:sz w:val="24"/>
          <w:szCs w:val="24"/>
        </w:rPr>
        <w:t>1</w:t>
      </w:r>
      <w:r w:rsidR="00563974">
        <w:rPr>
          <w:rFonts w:ascii="Times New Roman" w:hAnsi="Times New Roman" w:cs="Times New Roman"/>
          <w:sz w:val="24"/>
          <w:szCs w:val="24"/>
        </w:rPr>
        <w:t>0</w:t>
      </w:r>
      <w:r w:rsidRPr="008A3727">
        <w:rPr>
          <w:rFonts w:ascii="Times New Roman" w:hAnsi="Times New Roman" w:cs="Times New Roman"/>
          <w:sz w:val="24"/>
          <w:szCs w:val="24"/>
        </w:rPr>
        <w:t xml:space="preserve"> </w:t>
      </w:r>
      <w:r w:rsidR="00A919AD">
        <w:rPr>
          <w:rFonts w:ascii="Times New Roman" w:hAnsi="Times New Roman" w:cs="Times New Roman"/>
          <w:sz w:val="24"/>
          <w:szCs w:val="24"/>
        </w:rPr>
        <w:t>сентября</w:t>
      </w:r>
      <w:r w:rsidRPr="008A3727">
        <w:rPr>
          <w:rFonts w:ascii="Times New Roman" w:hAnsi="Times New Roman" w:cs="Times New Roman"/>
          <w:sz w:val="24"/>
          <w:szCs w:val="24"/>
        </w:rPr>
        <w:t xml:space="preserve"> 202</w:t>
      </w:r>
      <w:r w:rsidR="00A919AD">
        <w:rPr>
          <w:rFonts w:ascii="Times New Roman" w:hAnsi="Times New Roman" w:cs="Times New Roman"/>
          <w:sz w:val="24"/>
          <w:szCs w:val="24"/>
        </w:rPr>
        <w:t>4</w:t>
      </w:r>
      <w:r w:rsidRPr="008A37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A3A9F" w:rsidRDefault="00BA3A9F" w:rsidP="00BA3A9F">
      <w:pPr>
        <w:jc w:val="center"/>
      </w:pPr>
    </w:p>
    <w:p w:rsidR="00BA3A9F" w:rsidRDefault="00BA3A9F" w:rsidP="00AF0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203">
        <w:rPr>
          <w:rFonts w:ascii="Times New Roman" w:hAnsi="Times New Roman" w:cs="Times New Roman"/>
          <w:b/>
          <w:sz w:val="24"/>
          <w:szCs w:val="24"/>
        </w:rPr>
        <w:lastRenderedPageBreak/>
        <w:t>Дата проведения</w:t>
      </w:r>
      <w:r w:rsidRPr="008A3727">
        <w:rPr>
          <w:rFonts w:ascii="Times New Roman" w:hAnsi="Times New Roman" w:cs="Times New Roman"/>
          <w:b/>
          <w:sz w:val="24"/>
          <w:szCs w:val="24"/>
        </w:rPr>
        <w:t>:</w:t>
      </w:r>
      <w:r w:rsidRPr="00AF0203">
        <w:rPr>
          <w:rFonts w:ascii="Times New Roman" w:hAnsi="Times New Roman" w:cs="Times New Roman"/>
          <w:sz w:val="24"/>
          <w:szCs w:val="24"/>
        </w:rPr>
        <w:t xml:space="preserve"> </w:t>
      </w:r>
      <w:r w:rsidR="00A919AD">
        <w:rPr>
          <w:rFonts w:ascii="Times New Roman" w:hAnsi="Times New Roman" w:cs="Times New Roman"/>
          <w:sz w:val="24"/>
          <w:szCs w:val="24"/>
        </w:rPr>
        <w:t>1</w:t>
      </w:r>
      <w:r w:rsidR="00563974">
        <w:rPr>
          <w:rFonts w:ascii="Times New Roman" w:hAnsi="Times New Roman" w:cs="Times New Roman"/>
          <w:sz w:val="24"/>
          <w:szCs w:val="24"/>
        </w:rPr>
        <w:t>0</w:t>
      </w:r>
      <w:r w:rsidR="00A919AD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AF0203">
        <w:rPr>
          <w:rFonts w:ascii="Times New Roman" w:hAnsi="Times New Roman" w:cs="Times New Roman"/>
          <w:sz w:val="24"/>
          <w:szCs w:val="24"/>
        </w:rPr>
        <w:t xml:space="preserve"> 202</w:t>
      </w:r>
      <w:r w:rsidR="00A919AD">
        <w:rPr>
          <w:rFonts w:ascii="Times New Roman" w:hAnsi="Times New Roman" w:cs="Times New Roman"/>
          <w:sz w:val="24"/>
          <w:szCs w:val="24"/>
        </w:rPr>
        <w:t>4</w:t>
      </w:r>
      <w:r w:rsidRPr="00AF02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77207" w:rsidRPr="00777207" w:rsidRDefault="00777207" w:rsidP="00AF020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A3A9F" w:rsidRPr="00AF0203" w:rsidRDefault="00BA3A9F" w:rsidP="00AF0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203">
        <w:rPr>
          <w:rFonts w:ascii="Times New Roman" w:hAnsi="Times New Roman" w:cs="Times New Roman"/>
          <w:b/>
          <w:sz w:val="24"/>
          <w:szCs w:val="24"/>
        </w:rPr>
        <w:t>Категория участников:</w:t>
      </w:r>
      <w:r w:rsidRPr="00AF0203">
        <w:rPr>
          <w:rFonts w:ascii="Times New Roman" w:hAnsi="Times New Roman" w:cs="Times New Roman"/>
          <w:sz w:val="24"/>
          <w:szCs w:val="24"/>
        </w:rPr>
        <w:t xml:space="preserve"> </w:t>
      </w:r>
      <w:r w:rsidR="008A3727">
        <w:rPr>
          <w:rFonts w:ascii="Times New Roman" w:hAnsi="Times New Roman" w:cs="Times New Roman"/>
          <w:sz w:val="24"/>
          <w:szCs w:val="24"/>
        </w:rPr>
        <w:t xml:space="preserve">– </w:t>
      </w:r>
      <w:r w:rsidRPr="00AF0203">
        <w:rPr>
          <w:rFonts w:ascii="Times New Roman" w:hAnsi="Times New Roman" w:cs="Times New Roman"/>
          <w:sz w:val="24"/>
          <w:szCs w:val="24"/>
        </w:rPr>
        <w:t xml:space="preserve">методисты, курирующие </w:t>
      </w:r>
      <w:r w:rsidR="00563974" w:rsidRPr="00D80D0F">
        <w:rPr>
          <w:rFonts w:ascii="Times New Roman" w:hAnsi="Times New Roman"/>
          <w:sz w:val="26"/>
          <w:szCs w:val="26"/>
        </w:rPr>
        <w:t>естественно-математический</w:t>
      </w:r>
      <w:r w:rsidRPr="00AF0203">
        <w:rPr>
          <w:rFonts w:ascii="Times New Roman" w:hAnsi="Times New Roman" w:cs="Times New Roman"/>
          <w:sz w:val="24"/>
          <w:szCs w:val="24"/>
        </w:rPr>
        <w:t xml:space="preserve"> цикл</w:t>
      </w:r>
      <w:r w:rsidR="00777207">
        <w:rPr>
          <w:rFonts w:ascii="Times New Roman" w:hAnsi="Times New Roman" w:cs="Times New Roman"/>
          <w:sz w:val="24"/>
          <w:szCs w:val="24"/>
        </w:rPr>
        <w:t>;</w:t>
      </w:r>
      <w:r w:rsidRPr="00AF0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A9F" w:rsidRDefault="00BA3A9F" w:rsidP="00AF0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20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A3727">
        <w:rPr>
          <w:rFonts w:ascii="Times New Roman" w:hAnsi="Times New Roman" w:cs="Times New Roman"/>
          <w:sz w:val="24"/>
          <w:szCs w:val="24"/>
        </w:rPr>
        <w:t xml:space="preserve">   – </w:t>
      </w:r>
      <w:r w:rsidRPr="00AF0203">
        <w:rPr>
          <w:rFonts w:ascii="Times New Roman" w:hAnsi="Times New Roman" w:cs="Times New Roman"/>
          <w:sz w:val="24"/>
          <w:szCs w:val="24"/>
        </w:rPr>
        <w:t>учителя</w:t>
      </w:r>
      <w:r w:rsidR="00563974">
        <w:rPr>
          <w:rFonts w:ascii="Times New Roman" w:hAnsi="Times New Roman" w:cs="Times New Roman"/>
          <w:sz w:val="24"/>
          <w:szCs w:val="24"/>
        </w:rPr>
        <w:t>, преподаватели</w:t>
      </w:r>
      <w:r w:rsidRPr="00AF0203">
        <w:rPr>
          <w:rFonts w:ascii="Times New Roman" w:hAnsi="Times New Roman" w:cs="Times New Roman"/>
          <w:sz w:val="24"/>
          <w:szCs w:val="24"/>
        </w:rPr>
        <w:t xml:space="preserve"> </w:t>
      </w:r>
      <w:r w:rsidR="00563974">
        <w:rPr>
          <w:rFonts w:ascii="Times New Roman" w:hAnsi="Times New Roman" w:cs="Times New Roman"/>
          <w:sz w:val="24"/>
          <w:szCs w:val="24"/>
        </w:rPr>
        <w:t>математики</w:t>
      </w:r>
      <w:r w:rsidRPr="00AF0203">
        <w:rPr>
          <w:rFonts w:ascii="Times New Roman" w:hAnsi="Times New Roman" w:cs="Times New Roman"/>
          <w:sz w:val="24"/>
          <w:szCs w:val="24"/>
        </w:rPr>
        <w:t>.</w:t>
      </w:r>
    </w:p>
    <w:p w:rsidR="00777207" w:rsidRPr="00777207" w:rsidRDefault="00777207" w:rsidP="00AF020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A3A9F" w:rsidRDefault="00BA3A9F" w:rsidP="00AF0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203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F0203">
        <w:rPr>
          <w:rFonts w:ascii="Times New Roman" w:hAnsi="Times New Roman" w:cs="Times New Roman"/>
          <w:sz w:val="24"/>
          <w:szCs w:val="24"/>
        </w:rPr>
        <w:t xml:space="preserve"> </w:t>
      </w:r>
      <w:r w:rsidR="00563974" w:rsidRPr="00563974">
        <w:rPr>
          <w:rFonts w:ascii="Times New Roman" w:hAnsi="Times New Roman" w:cs="Times New Roman"/>
          <w:sz w:val="24"/>
          <w:szCs w:val="24"/>
        </w:rPr>
        <w:t>ГНБУ «Академия наук Республики Татарстан» (г.Казань, ул. Баумана, д. 20, актовый зал).</w:t>
      </w:r>
    </w:p>
    <w:p w:rsidR="00BA3A9F" w:rsidRPr="00563974" w:rsidRDefault="00BA3A9F" w:rsidP="00AF020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1526"/>
        <w:gridCol w:w="3969"/>
        <w:gridCol w:w="3969"/>
      </w:tblGrid>
      <w:tr w:rsidR="00BA3A9F" w:rsidRPr="00AF0203" w:rsidTr="00A919AD">
        <w:tc>
          <w:tcPr>
            <w:tcW w:w="1526" w:type="dxa"/>
          </w:tcPr>
          <w:p w:rsidR="00BA3A9F" w:rsidRPr="00563974" w:rsidRDefault="00AF0203" w:rsidP="00563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69" w:type="dxa"/>
          </w:tcPr>
          <w:p w:rsidR="00BA3A9F" w:rsidRPr="00563974" w:rsidRDefault="00AF0203" w:rsidP="005639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BA3A9F" w:rsidRPr="00563974" w:rsidRDefault="00AF0203" w:rsidP="00563974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A3A9F" w:rsidRPr="00AF0203" w:rsidTr="00A919AD">
        <w:tc>
          <w:tcPr>
            <w:tcW w:w="1526" w:type="dxa"/>
          </w:tcPr>
          <w:p w:rsidR="00BA3A9F" w:rsidRPr="00563974" w:rsidRDefault="00AF0203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919AD" w:rsidRPr="005639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-9.50</w:t>
            </w:r>
          </w:p>
        </w:tc>
        <w:tc>
          <w:tcPr>
            <w:tcW w:w="3969" w:type="dxa"/>
          </w:tcPr>
          <w:p w:rsidR="00BA3A9F" w:rsidRPr="00563974" w:rsidRDefault="00AF0203" w:rsidP="00563974">
            <w:pPr>
              <w:pStyle w:val="a8"/>
              <w:spacing w:line="276" w:lineRule="auto"/>
              <w:ind w:left="0"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Заезд и р</w:t>
            </w:r>
            <w:r w:rsidRPr="00563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егистрация участников 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  <w:p w:rsidR="00AF0203" w:rsidRPr="00563974" w:rsidRDefault="00AF0203" w:rsidP="00563974">
            <w:pPr>
              <w:pStyle w:val="a8"/>
              <w:spacing w:line="276" w:lineRule="auto"/>
              <w:ind w:left="0" w:firstLine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3A9F" w:rsidRPr="00563974" w:rsidRDefault="008A3727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 xml:space="preserve">Хаматгалеева Ануза Мидхатовна, </w:t>
            </w:r>
            <w:r w:rsidR="00A919AD" w:rsidRPr="00563974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сотрудник 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9AD" w:rsidRPr="00563974">
              <w:rPr>
                <w:rFonts w:ascii="Times New Roman" w:hAnsi="Times New Roman" w:cs="Times New Roman"/>
                <w:sz w:val="24"/>
                <w:szCs w:val="24"/>
              </w:rPr>
              <w:t>ЦРК ИПИ АН РТ</w:t>
            </w:r>
          </w:p>
        </w:tc>
      </w:tr>
      <w:tr w:rsidR="00BA3A9F" w:rsidRPr="00AF0203" w:rsidTr="00A919AD">
        <w:tc>
          <w:tcPr>
            <w:tcW w:w="1526" w:type="dxa"/>
          </w:tcPr>
          <w:p w:rsidR="00BA3A9F" w:rsidRPr="00563974" w:rsidRDefault="00AF0203" w:rsidP="004145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10.00-10.</w:t>
            </w:r>
            <w:r w:rsidR="00414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9AD" w:rsidRPr="005639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4145D0" w:rsidRDefault="004145D0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семинара.</w:t>
            </w:r>
          </w:p>
          <w:p w:rsidR="00BA3A9F" w:rsidRPr="00563974" w:rsidRDefault="00AF0203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семинара</w:t>
            </w:r>
          </w:p>
        </w:tc>
        <w:tc>
          <w:tcPr>
            <w:tcW w:w="3969" w:type="dxa"/>
          </w:tcPr>
          <w:p w:rsidR="00563974" w:rsidRPr="00563974" w:rsidRDefault="00563974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Салихова Лилия Фануровна, заведующий ЦРК ИПИ АН РТ</w:t>
            </w:r>
          </w:p>
          <w:p w:rsidR="00563974" w:rsidRPr="00563974" w:rsidRDefault="00563974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9AD" w:rsidRPr="00563974" w:rsidRDefault="00563974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Абзалилова Лейсан Рахимовна</w:t>
            </w:r>
            <w:r w:rsidR="00AF0203" w:rsidRPr="00563974">
              <w:rPr>
                <w:rFonts w:ascii="Times New Roman" w:hAnsi="Times New Roman" w:cs="Times New Roman"/>
                <w:sz w:val="24"/>
                <w:szCs w:val="24"/>
              </w:rPr>
              <w:t xml:space="preserve">, вице-президент АН РТ, 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0203" w:rsidRPr="0056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  <w:r w:rsidR="00AF0203" w:rsidRPr="00563974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A919AD" w:rsidRPr="00AF0203" w:rsidTr="00A919AD">
        <w:trPr>
          <w:trHeight w:val="1645"/>
        </w:trPr>
        <w:tc>
          <w:tcPr>
            <w:tcW w:w="1526" w:type="dxa"/>
          </w:tcPr>
          <w:p w:rsidR="00A919AD" w:rsidRPr="00563974" w:rsidRDefault="00A919AD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14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-12.30</w:t>
            </w:r>
          </w:p>
          <w:p w:rsidR="00A919AD" w:rsidRPr="00563974" w:rsidRDefault="00A919AD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919AD" w:rsidRPr="00563974" w:rsidRDefault="00563974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/>
                <w:sz w:val="24"/>
                <w:szCs w:val="24"/>
              </w:rPr>
              <w:t>От ЕГЭ 2024 к ЕГЭ 2025: анализ ошибок,  обсуждение изменений, особенности организации подготовки к экзамену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919AD" w:rsidRPr="00563974" w:rsidRDefault="00A919AD" w:rsidP="00563974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63974" w:rsidRPr="00563974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Вольфсон  Георгий Игоревич, учитель математики ФМЛ № 366, руководитель предметной комиссии ЕГЭ по математике (СПб), многократный победитель и призер всероссийских и городских конкурсов для учителей, автор и соавтор ряда методических пособий по математике, подготовке к ЕГЭ и ВПР</w:t>
            </w:r>
          </w:p>
        </w:tc>
      </w:tr>
      <w:tr w:rsidR="00BA3A9F" w:rsidRPr="00AF0203" w:rsidTr="00A919AD">
        <w:tc>
          <w:tcPr>
            <w:tcW w:w="1526" w:type="dxa"/>
          </w:tcPr>
          <w:p w:rsidR="00BA3A9F" w:rsidRPr="00563974" w:rsidRDefault="00AF0203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919AD" w:rsidRPr="005639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A919AD" w:rsidRPr="005639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BA3A9F" w:rsidRPr="00563974" w:rsidRDefault="00AF0203" w:rsidP="005639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i/>
                <w:sz w:val="24"/>
                <w:szCs w:val="24"/>
              </w:rPr>
              <w:t>Обед</w:t>
            </w:r>
          </w:p>
        </w:tc>
        <w:tc>
          <w:tcPr>
            <w:tcW w:w="3969" w:type="dxa"/>
          </w:tcPr>
          <w:p w:rsidR="00BA3A9F" w:rsidRPr="00563974" w:rsidRDefault="00BA3A9F" w:rsidP="00563974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AD" w:rsidRPr="00AF0203" w:rsidTr="00A919AD">
        <w:trPr>
          <w:trHeight w:val="1787"/>
        </w:trPr>
        <w:tc>
          <w:tcPr>
            <w:tcW w:w="1526" w:type="dxa"/>
          </w:tcPr>
          <w:p w:rsidR="00A919AD" w:rsidRPr="00563974" w:rsidRDefault="00A919AD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3969" w:type="dxa"/>
          </w:tcPr>
          <w:p w:rsidR="00A919AD" w:rsidRPr="00563974" w:rsidRDefault="00563974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/>
                <w:sz w:val="24"/>
                <w:szCs w:val="24"/>
              </w:rPr>
              <w:t>Искусственный интеллект в помощь системе образования</w:t>
            </w:r>
          </w:p>
        </w:tc>
        <w:tc>
          <w:tcPr>
            <w:tcW w:w="3969" w:type="dxa"/>
          </w:tcPr>
          <w:p w:rsidR="00A919AD" w:rsidRPr="00563974" w:rsidRDefault="00563974" w:rsidP="00563974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Вольфсон  Георгий Игоревич, учитель математики ФМЛ № 366, руководитель предметной комиссии ЕГЭ по математике (СПб), многократный победитель и призер всероссийских и городских конкурсов для учителей, автор и соавтор ряда методических пособий по математике, подготовке к ЕГЭ и ВПР</w:t>
            </w:r>
          </w:p>
        </w:tc>
      </w:tr>
      <w:tr w:rsidR="00BA3A9F" w:rsidRPr="00AF0203" w:rsidTr="00A919AD">
        <w:tc>
          <w:tcPr>
            <w:tcW w:w="1526" w:type="dxa"/>
          </w:tcPr>
          <w:p w:rsidR="00BA3A9F" w:rsidRPr="00563974" w:rsidRDefault="00A919AD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AF0203" w:rsidRPr="0056397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203" w:rsidRPr="0056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203" w:rsidRPr="00563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A3A9F" w:rsidRPr="00563974" w:rsidRDefault="00AF0203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3969" w:type="dxa"/>
          </w:tcPr>
          <w:p w:rsidR="00BA3A9F" w:rsidRPr="00563974" w:rsidRDefault="00AF0203" w:rsidP="00563974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Участники семинара</w:t>
            </w:r>
          </w:p>
        </w:tc>
      </w:tr>
      <w:tr w:rsidR="00AF0203" w:rsidRPr="00AF0203" w:rsidTr="00A919AD">
        <w:tc>
          <w:tcPr>
            <w:tcW w:w="1526" w:type="dxa"/>
          </w:tcPr>
          <w:p w:rsidR="00AF0203" w:rsidRPr="00563974" w:rsidRDefault="00A919AD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F0203" w:rsidRPr="005639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AF0203" w:rsidRPr="0056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203" w:rsidRPr="005639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AF0203" w:rsidRPr="00563974" w:rsidRDefault="00AF0203" w:rsidP="005639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семинара. Вручение сертификатов</w:t>
            </w:r>
          </w:p>
        </w:tc>
        <w:tc>
          <w:tcPr>
            <w:tcW w:w="3969" w:type="dxa"/>
          </w:tcPr>
          <w:p w:rsidR="00AF0203" w:rsidRPr="00563974" w:rsidRDefault="00AF0203" w:rsidP="00563974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Лилия Фануровна, </w:t>
            </w:r>
            <w:r w:rsidR="00563974" w:rsidRPr="0056397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="00A919AD" w:rsidRPr="00563974">
              <w:rPr>
                <w:rFonts w:ascii="Times New Roman" w:hAnsi="Times New Roman" w:cs="Times New Roman"/>
                <w:sz w:val="24"/>
                <w:szCs w:val="24"/>
              </w:rPr>
              <w:t xml:space="preserve">РК ИПИ </w:t>
            </w: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>АН РТ</w:t>
            </w:r>
          </w:p>
          <w:p w:rsidR="00E55EC1" w:rsidRPr="00563974" w:rsidRDefault="00E55EC1" w:rsidP="00563974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0203" w:rsidRPr="00563974" w:rsidRDefault="00AF0203" w:rsidP="00563974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974">
              <w:rPr>
                <w:rFonts w:ascii="Times New Roman" w:hAnsi="Times New Roman" w:cs="Times New Roman"/>
                <w:sz w:val="24"/>
                <w:szCs w:val="24"/>
              </w:rPr>
              <w:t xml:space="preserve">Хаматгалеева Ануза Мидхатовна, </w:t>
            </w:r>
            <w:r w:rsidR="00A919AD" w:rsidRPr="00563974">
              <w:rPr>
                <w:rFonts w:ascii="Times New Roman" w:hAnsi="Times New Roman" w:cs="Times New Roman"/>
                <w:sz w:val="24"/>
                <w:szCs w:val="24"/>
              </w:rPr>
              <w:t>научный сотрудник  ЦРК ИПИ АН РТ</w:t>
            </w:r>
          </w:p>
        </w:tc>
      </w:tr>
    </w:tbl>
    <w:p w:rsidR="00BA3A9F" w:rsidRDefault="00BA3A9F" w:rsidP="00BA3A9F">
      <w:pPr>
        <w:jc w:val="center"/>
      </w:pPr>
    </w:p>
    <w:sectPr w:rsidR="00BA3A9F" w:rsidSect="00DD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4C" w:rsidRDefault="003F754C" w:rsidP="00BA3A9F">
      <w:pPr>
        <w:spacing w:after="0" w:line="240" w:lineRule="auto"/>
      </w:pPr>
      <w:r>
        <w:separator/>
      </w:r>
    </w:p>
  </w:endnote>
  <w:endnote w:type="continuationSeparator" w:id="0">
    <w:p w:rsidR="003F754C" w:rsidRDefault="003F754C" w:rsidP="00BA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4C" w:rsidRDefault="003F754C" w:rsidP="00BA3A9F">
      <w:pPr>
        <w:spacing w:after="0" w:line="240" w:lineRule="auto"/>
      </w:pPr>
      <w:r>
        <w:separator/>
      </w:r>
    </w:p>
  </w:footnote>
  <w:footnote w:type="continuationSeparator" w:id="0">
    <w:p w:rsidR="003F754C" w:rsidRDefault="003F754C" w:rsidP="00BA3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00C3"/>
    <w:multiLevelType w:val="multilevel"/>
    <w:tmpl w:val="895C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E350B"/>
    <w:multiLevelType w:val="multilevel"/>
    <w:tmpl w:val="895C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9F"/>
    <w:rsid w:val="0000189E"/>
    <w:rsid w:val="00036C70"/>
    <w:rsid w:val="00124EF1"/>
    <w:rsid w:val="00126C0F"/>
    <w:rsid w:val="00162383"/>
    <w:rsid w:val="002D62A4"/>
    <w:rsid w:val="003252E6"/>
    <w:rsid w:val="003F754C"/>
    <w:rsid w:val="004145D0"/>
    <w:rsid w:val="00563974"/>
    <w:rsid w:val="00610E0F"/>
    <w:rsid w:val="00777207"/>
    <w:rsid w:val="00875F07"/>
    <w:rsid w:val="008A3727"/>
    <w:rsid w:val="00A919AD"/>
    <w:rsid w:val="00AF0203"/>
    <w:rsid w:val="00BA3A9F"/>
    <w:rsid w:val="00DD3552"/>
    <w:rsid w:val="00E174D1"/>
    <w:rsid w:val="00E55EC1"/>
    <w:rsid w:val="00EA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0FEB7-46A1-47A3-A9D2-3514B427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A9F"/>
  </w:style>
  <w:style w:type="paragraph" w:styleId="a5">
    <w:name w:val="footer"/>
    <w:basedOn w:val="a"/>
    <w:link w:val="a6"/>
    <w:uiPriority w:val="99"/>
    <w:semiHidden/>
    <w:unhideWhenUsed/>
    <w:rsid w:val="00BA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A9F"/>
  </w:style>
  <w:style w:type="table" w:styleId="a7">
    <w:name w:val="Table Grid"/>
    <w:basedOn w:val="a1"/>
    <w:uiPriority w:val="59"/>
    <w:rsid w:val="00BA3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F0203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91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LiliyaFS</dc:creator>
  <cp:keywords/>
  <dc:description/>
  <cp:lastModifiedBy>User</cp:lastModifiedBy>
  <cp:revision>2</cp:revision>
  <dcterms:created xsi:type="dcterms:W3CDTF">2024-08-14T12:55:00Z</dcterms:created>
  <dcterms:modified xsi:type="dcterms:W3CDTF">2024-08-14T12:55:00Z</dcterms:modified>
</cp:coreProperties>
</file>